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ef20e934a41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0bebee44a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Mockerkin,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539697ee194e08" /><Relationship Type="http://schemas.openxmlformats.org/officeDocument/2006/relationships/numbering" Target="/word/numbering.xml" Id="R8e0bf0fdfd8a4467" /><Relationship Type="http://schemas.openxmlformats.org/officeDocument/2006/relationships/settings" Target="/word/settings.xml" Id="R348745ef9eea4d31" /><Relationship Type="http://schemas.openxmlformats.org/officeDocument/2006/relationships/image" Target="/word/media/d1902553-e921-4db1-9742-14711e92587b.png" Id="R0ce0bebee44a4b40" /></Relationships>
</file>