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e4b5d0dcd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10f2c7edb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e44d172394b7a" /><Relationship Type="http://schemas.openxmlformats.org/officeDocument/2006/relationships/numbering" Target="/word/numbering.xml" Id="R94d0eaf284a04e71" /><Relationship Type="http://schemas.openxmlformats.org/officeDocument/2006/relationships/settings" Target="/word/settings.xml" Id="Ra2ca0fb03491411e" /><Relationship Type="http://schemas.openxmlformats.org/officeDocument/2006/relationships/image" Target="/word/media/aa22e03c-2f0f-43c3-bbf8-916bd1f05696.png" Id="Re7710f2c7edb4b48" /></Relationships>
</file>