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fd0cab387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a220bc682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Morecambe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0e711b5ce408d" /><Relationship Type="http://schemas.openxmlformats.org/officeDocument/2006/relationships/numbering" Target="/word/numbering.xml" Id="Rf705415c82c34a21" /><Relationship Type="http://schemas.openxmlformats.org/officeDocument/2006/relationships/settings" Target="/word/settings.xml" Id="R7007329854fb44c4" /><Relationship Type="http://schemas.openxmlformats.org/officeDocument/2006/relationships/image" Target="/word/media/99bc4df0-d504-4c88-b3e1-1b52132d91c7.png" Id="Ref6a220bc6824959" /></Relationships>
</file>