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23489ace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6a56ce0ed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Mounteviot,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4fa00625049c0" /><Relationship Type="http://schemas.openxmlformats.org/officeDocument/2006/relationships/numbering" Target="/word/numbering.xml" Id="R4988556ae46c4aae" /><Relationship Type="http://schemas.openxmlformats.org/officeDocument/2006/relationships/settings" Target="/word/settings.xml" Id="Raeebd375249f435c" /><Relationship Type="http://schemas.openxmlformats.org/officeDocument/2006/relationships/image" Target="/word/media/87dd6eda-8c24-48ab-9593-9ac06b71d900.png" Id="Rd006a56ce0ed4c7c" /></Relationships>
</file>