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7f2af41d2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10aa860f8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a1c70c9474c2d" /><Relationship Type="http://schemas.openxmlformats.org/officeDocument/2006/relationships/numbering" Target="/word/numbering.xml" Id="Ra3df174c1e7b47ef" /><Relationship Type="http://schemas.openxmlformats.org/officeDocument/2006/relationships/settings" Target="/word/settings.xml" Id="R8d33e624ddf94dc2" /><Relationship Type="http://schemas.openxmlformats.org/officeDocument/2006/relationships/image" Target="/word/media/f8b6a882-6e5c-4858-af60-a0fc0697d1b7.png" Id="R45d10aa860f8428c" /></Relationships>
</file>