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e11865918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895fbb358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Mowhan,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b43afe4f74158" /><Relationship Type="http://schemas.openxmlformats.org/officeDocument/2006/relationships/numbering" Target="/word/numbering.xml" Id="Ra9ba44dddff34e69" /><Relationship Type="http://schemas.openxmlformats.org/officeDocument/2006/relationships/settings" Target="/word/settings.xml" Id="Rc29fb971c2e94d28" /><Relationship Type="http://schemas.openxmlformats.org/officeDocument/2006/relationships/image" Target="/word/media/72bbb48c-35af-4f09-b724-9d34a61fecc1.png" Id="Rae7895fbb3584977" /></Relationships>
</file>