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569070f15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1cda0fa21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Much Hadham,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ce17bf3844c11" /><Relationship Type="http://schemas.openxmlformats.org/officeDocument/2006/relationships/numbering" Target="/word/numbering.xml" Id="Rc35f3ca808dd4703" /><Relationship Type="http://schemas.openxmlformats.org/officeDocument/2006/relationships/settings" Target="/word/settings.xml" Id="R6af78f4bca164230" /><Relationship Type="http://schemas.openxmlformats.org/officeDocument/2006/relationships/image" Target="/word/media/28ab45ed-cd1c-496e-ad15-cf137358d5cb.png" Id="R7111cda0fa214c7d" /></Relationships>
</file>