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86f71c8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98b5e21d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Mullaghcarn,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6348e1194111" /><Relationship Type="http://schemas.openxmlformats.org/officeDocument/2006/relationships/numbering" Target="/word/numbering.xml" Id="R82a56f4efe1c4f75" /><Relationship Type="http://schemas.openxmlformats.org/officeDocument/2006/relationships/settings" Target="/word/settings.xml" Id="R4fed262319da486a" /><Relationship Type="http://schemas.openxmlformats.org/officeDocument/2006/relationships/image" Target="/word/media/98e7dd65-0895-4365-812e-e996f7e86391.png" Id="Rf9c998b5e21d4e1e" /></Relationships>
</file>