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726e1ac4c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05350a8a3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Muness Baas,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0a2a662234997" /><Relationship Type="http://schemas.openxmlformats.org/officeDocument/2006/relationships/numbering" Target="/word/numbering.xml" Id="Rf9b456bf059e420e" /><Relationship Type="http://schemas.openxmlformats.org/officeDocument/2006/relationships/settings" Target="/word/settings.xml" Id="Rd8e5599441d342a2" /><Relationship Type="http://schemas.openxmlformats.org/officeDocument/2006/relationships/image" Target="/word/media/2027a844-d51c-4b3b-8391-e6e7c5aade9b.png" Id="R23805350a8a34d97" /></Relationships>
</file>