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8ea68559f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0e43296b0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72aca4f734b9f" /><Relationship Type="http://schemas.openxmlformats.org/officeDocument/2006/relationships/numbering" Target="/word/numbering.xml" Id="Reb4e722e740c4b8f" /><Relationship Type="http://schemas.openxmlformats.org/officeDocument/2006/relationships/settings" Target="/word/settings.xml" Id="R713d7188eab546b1" /><Relationship Type="http://schemas.openxmlformats.org/officeDocument/2006/relationships/image" Target="/word/media/23c101a2-beda-4d30-a130-98a72732267b.png" Id="Rab50e43296b04a53" /></Relationships>
</file>