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1595382ece41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694d2603794e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Nailsea, Bristol,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a77ef688364a38" /><Relationship Type="http://schemas.openxmlformats.org/officeDocument/2006/relationships/numbering" Target="/word/numbering.xml" Id="R85accdcfac4c46a1" /><Relationship Type="http://schemas.openxmlformats.org/officeDocument/2006/relationships/settings" Target="/word/settings.xml" Id="R40b106b65fad4f37" /><Relationship Type="http://schemas.openxmlformats.org/officeDocument/2006/relationships/image" Target="/word/media/cb4e79eb-b75d-4d2f-9e67-2760b88f106c.png" Id="Rba694d2603794e29" /></Relationships>
</file>