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dc8d524d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0dacd67ea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 Edge,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3784fb87d4ab5" /><Relationship Type="http://schemas.openxmlformats.org/officeDocument/2006/relationships/numbering" Target="/word/numbering.xml" Id="R821ad6a4c1fe49fd" /><Relationship Type="http://schemas.openxmlformats.org/officeDocument/2006/relationships/settings" Target="/word/settings.xml" Id="Rbff9d10833574cb9" /><Relationship Type="http://schemas.openxmlformats.org/officeDocument/2006/relationships/image" Target="/word/media/a4c13cf1-5cac-43cb-91eb-f25a2dd7bd48.png" Id="Raaa0dacd67ea4ccf" /></Relationships>
</file>