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9853839b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3c2b6bab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Nethybridge,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c7169c454760" /><Relationship Type="http://schemas.openxmlformats.org/officeDocument/2006/relationships/numbering" Target="/word/numbering.xml" Id="Rb1ca7458476a4c0c" /><Relationship Type="http://schemas.openxmlformats.org/officeDocument/2006/relationships/settings" Target="/word/settings.xml" Id="R956861feab144243" /><Relationship Type="http://schemas.openxmlformats.org/officeDocument/2006/relationships/image" Target="/word/media/3e7b3541-5a15-4b7e-9c8d-efd2db1b8fd5.png" Id="Rc5f63c2b6bab48fb" /></Relationships>
</file>