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7e8190111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253cf6b7b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Aberdour,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fad816c684410" /><Relationship Type="http://schemas.openxmlformats.org/officeDocument/2006/relationships/numbering" Target="/word/numbering.xml" Id="Rf8275c64eb004747" /><Relationship Type="http://schemas.openxmlformats.org/officeDocument/2006/relationships/settings" Target="/word/settings.xml" Id="R430afb1fea694103" /><Relationship Type="http://schemas.openxmlformats.org/officeDocument/2006/relationships/image" Target="/word/media/2e0f600c-de58-4c0c-9259-3bd5f6b7a60a.png" Id="R92f253cf6b7b484e" /></Relationships>
</file>