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be773bb30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24c665e92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Newball,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7541822174da8" /><Relationship Type="http://schemas.openxmlformats.org/officeDocument/2006/relationships/numbering" Target="/word/numbering.xml" Id="Rbf2d41c64df6411b" /><Relationship Type="http://schemas.openxmlformats.org/officeDocument/2006/relationships/settings" Target="/word/settings.xml" Id="Rdfdd0a6032a34142" /><Relationship Type="http://schemas.openxmlformats.org/officeDocument/2006/relationships/image" Target="/word/media/484d761e-c815-49b4-8597-cd1732817c2f.png" Id="R49424c665e924ee8" /></Relationships>
</file>