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5a0d63cd5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622fb57b6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f8ba9c4754707" /><Relationship Type="http://schemas.openxmlformats.org/officeDocument/2006/relationships/numbering" Target="/word/numbering.xml" Id="R93d808390bbe45f3" /><Relationship Type="http://schemas.openxmlformats.org/officeDocument/2006/relationships/settings" Target="/word/settings.xml" Id="R540754f47ef24923" /><Relationship Type="http://schemas.openxmlformats.org/officeDocument/2006/relationships/image" Target="/word/media/87b0f084-7d50-44a8-9013-ac6afba68f84.png" Id="R5d5622fb57b6488f" /></Relationships>
</file>