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48f8d9fc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611c934b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Nimble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9f56891814405" /><Relationship Type="http://schemas.openxmlformats.org/officeDocument/2006/relationships/numbering" Target="/word/numbering.xml" Id="R36e89c5f49bc4928" /><Relationship Type="http://schemas.openxmlformats.org/officeDocument/2006/relationships/settings" Target="/word/settings.xml" Id="R08effc206ad049ce" /><Relationship Type="http://schemas.openxmlformats.org/officeDocument/2006/relationships/image" Target="/word/media/da354690-b7da-46c6-a838-537212a062dd.png" Id="R05d611c934b449e2" /></Relationships>
</file>