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a97a4ea02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d5c4d327a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Burton,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d7cf3b67d4551" /><Relationship Type="http://schemas.openxmlformats.org/officeDocument/2006/relationships/numbering" Target="/word/numbering.xml" Id="Rc2cc30465f1d498d" /><Relationship Type="http://schemas.openxmlformats.org/officeDocument/2006/relationships/settings" Target="/word/settings.xml" Id="R9e1961ce211e468c" /><Relationship Type="http://schemas.openxmlformats.org/officeDocument/2006/relationships/image" Target="/word/media/79976220-1703-4699-8677-f7718c7220d6.png" Id="R84bd5c4d327a4417" /></Relationships>
</file>