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2c6c0e7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9de1d724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Cheriton,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96ef4db64af2" /><Relationship Type="http://schemas.openxmlformats.org/officeDocument/2006/relationships/numbering" Target="/word/numbering.xml" Id="R2f6a89fb0c88490f" /><Relationship Type="http://schemas.openxmlformats.org/officeDocument/2006/relationships/settings" Target="/word/settings.xml" Id="R99fc95fb77134546" /><Relationship Type="http://schemas.openxmlformats.org/officeDocument/2006/relationships/image" Target="/word/media/25ad9231-d7dd-4af1-802c-da7d5d55aae6.png" Id="Raf39de1d72434535" /></Relationships>
</file>