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a77e8ffe9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e892368e7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Moreton,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6bc46ba46479d" /><Relationship Type="http://schemas.openxmlformats.org/officeDocument/2006/relationships/numbering" Target="/word/numbering.xml" Id="R91d9350bb9a34504" /><Relationship Type="http://schemas.openxmlformats.org/officeDocument/2006/relationships/settings" Target="/word/settings.xml" Id="Re11c436606614b09" /><Relationship Type="http://schemas.openxmlformats.org/officeDocument/2006/relationships/image" Target="/word/media/9a5719f1-02c2-4372-a4d6-951b815b85b6.png" Id="R536e892368e74596" /></Relationships>
</file>