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c8b7b64aa45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68b79a92641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Pickenham,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30b28656941d2" /><Relationship Type="http://schemas.openxmlformats.org/officeDocument/2006/relationships/numbering" Target="/word/numbering.xml" Id="Raaf83ccf25494245" /><Relationship Type="http://schemas.openxmlformats.org/officeDocument/2006/relationships/settings" Target="/word/settings.xml" Id="R7f9c3b70c3794139" /><Relationship Type="http://schemas.openxmlformats.org/officeDocument/2006/relationships/image" Target="/word/media/8a25fcd2-e803-4b9c-ab72-f4719ca2fb1e.png" Id="Re9368b79a92641fe" /></Relationships>
</file>