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0198b662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21f2fda4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Northolt,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884da8fb34f8a" /><Relationship Type="http://schemas.openxmlformats.org/officeDocument/2006/relationships/numbering" Target="/word/numbering.xml" Id="R6ff8f03bc879427f" /><Relationship Type="http://schemas.openxmlformats.org/officeDocument/2006/relationships/settings" Target="/word/settings.xml" Id="Rb84ad6ea677c4485" /><Relationship Type="http://schemas.openxmlformats.org/officeDocument/2006/relationships/image" Target="/word/media/a8b991d7-702b-4a85-babc-93a89e3ad5cb.png" Id="R282f21f2fda44c93" /></Relationships>
</file>