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0d9ac0cda542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9b1c371b4f47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Norton in Hales, Shropshire,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3b120e54314030" /><Relationship Type="http://schemas.openxmlformats.org/officeDocument/2006/relationships/numbering" Target="/word/numbering.xml" Id="Rfef0e269e8ff418f" /><Relationship Type="http://schemas.openxmlformats.org/officeDocument/2006/relationships/settings" Target="/word/settings.xml" Id="R1eb12576c10f42e3" /><Relationship Type="http://schemas.openxmlformats.org/officeDocument/2006/relationships/image" Target="/word/media/e2f4edd8-10cc-4be2-8ad8-6b576c563bf0.png" Id="Rf89b1c371b4f47e4" /></Relationships>
</file>