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43afad5dd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e266dea23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Oatlands Park,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0d3df66b43bb" /><Relationship Type="http://schemas.openxmlformats.org/officeDocument/2006/relationships/numbering" Target="/word/numbering.xml" Id="R4ebfe1cb381b4fc6" /><Relationship Type="http://schemas.openxmlformats.org/officeDocument/2006/relationships/settings" Target="/word/settings.xml" Id="R6bb5cc0a48ef4c0f" /><Relationship Type="http://schemas.openxmlformats.org/officeDocument/2006/relationships/image" Target="/word/media/080c10ad-aee4-45d4-9a0a-7dcc66b7ab59.png" Id="R802e266dea234ec1" /></Relationships>
</file>