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579674b5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ca613e8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Clee,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138045354ec2" /><Relationship Type="http://schemas.openxmlformats.org/officeDocument/2006/relationships/numbering" Target="/word/numbering.xml" Id="Ra1503eb58ce5450a" /><Relationship Type="http://schemas.openxmlformats.org/officeDocument/2006/relationships/settings" Target="/word/settings.xml" Id="R01dad40e0276424e" /><Relationship Type="http://schemas.openxmlformats.org/officeDocument/2006/relationships/image" Target="/word/media/06fc7649-f60e-4ecf-b635-63405ad47a27.png" Id="R24e3ca613e8046b7" /></Relationships>
</file>