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4edb9b69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2f67730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Drumrunie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05cd1e7e54fac" /><Relationship Type="http://schemas.openxmlformats.org/officeDocument/2006/relationships/numbering" Target="/word/numbering.xml" Id="Rdebf5114c8c44f44" /><Relationship Type="http://schemas.openxmlformats.org/officeDocument/2006/relationships/settings" Target="/word/settings.xml" Id="R8e7793fe011c4d08" /><Relationship Type="http://schemas.openxmlformats.org/officeDocument/2006/relationships/image" Target="/word/media/16f5e5e4-c34a-446b-b245-7b4d4ed85429.png" Id="R59632f67730c474f" /></Relationships>
</file>