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803bdf833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e76de06dd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Hutton,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a3a8da9d64ffc" /><Relationship Type="http://schemas.openxmlformats.org/officeDocument/2006/relationships/numbering" Target="/word/numbering.xml" Id="Rc28da77d095d46a0" /><Relationship Type="http://schemas.openxmlformats.org/officeDocument/2006/relationships/settings" Target="/word/settings.xml" Id="R0d3ecb7f8b4b41f6" /><Relationship Type="http://schemas.openxmlformats.org/officeDocument/2006/relationships/image" Target="/word/media/a8661146-50c1-4258-8d42-0403f7b02d46.png" Id="R840e76de06dd487a" /></Relationships>
</file>