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a0404fa35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46467ffd1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c692285d942f2" /><Relationship Type="http://schemas.openxmlformats.org/officeDocument/2006/relationships/numbering" Target="/word/numbering.xml" Id="R6f78a2cd4ee844e4" /><Relationship Type="http://schemas.openxmlformats.org/officeDocument/2006/relationships/settings" Target="/word/settings.xml" Id="R0a616334b39849cd" /><Relationship Type="http://schemas.openxmlformats.org/officeDocument/2006/relationships/image" Target="/word/media/55c2db66-38b9-4457-9321-82d3da5c3381.png" Id="R2ea46467ffd142c0" /></Relationships>
</file>