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a253f0b6f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ff1c8c229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Orinsay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dc711ceaa4408" /><Relationship Type="http://schemas.openxmlformats.org/officeDocument/2006/relationships/numbering" Target="/word/numbering.xml" Id="R4ec0dc3e384f4409" /><Relationship Type="http://schemas.openxmlformats.org/officeDocument/2006/relationships/settings" Target="/word/settings.xml" Id="Ra0ca6e93ccab435a" /><Relationship Type="http://schemas.openxmlformats.org/officeDocument/2006/relationships/image" Target="/word/media/0c0c454d-163e-42b1-8493-e708ffd54e21.png" Id="Rbeaff1c8c2294dd3" /></Relationships>
</file>