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39f3c15a2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adfd66176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Orkneys,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85e9726f14cb2" /><Relationship Type="http://schemas.openxmlformats.org/officeDocument/2006/relationships/numbering" Target="/word/numbering.xml" Id="Rd3b87ed5ce1a4dd2" /><Relationship Type="http://schemas.openxmlformats.org/officeDocument/2006/relationships/settings" Target="/word/settings.xml" Id="R56b9a32c94b846d4" /><Relationship Type="http://schemas.openxmlformats.org/officeDocument/2006/relationships/image" Target="/word/media/17f70cbb-f4d3-420a-8820-66fc993497fe.png" Id="R5daadfd661764b09" /></Relationships>
</file>