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fe895a13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9fedaa9ae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96e7308f4224" /><Relationship Type="http://schemas.openxmlformats.org/officeDocument/2006/relationships/numbering" Target="/word/numbering.xml" Id="Rca7ebcc651844f14" /><Relationship Type="http://schemas.openxmlformats.org/officeDocument/2006/relationships/settings" Target="/word/settings.xml" Id="R86dcfa4b41af4e0a" /><Relationship Type="http://schemas.openxmlformats.org/officeDocument/2006/relationships/image" Target="/word/media/527dad41-dad0-4f4d-ac1a-6e3c316ca03a.png" Id="R0869fedaa9ae4714" /></Relationships>
</file>