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616e6f5a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022310b23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Oxcombe,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f75f1ccb4a58" /><Relationship Type="http://schemas.openxmlformats.org/officeDocument/2006/relationships/numbering" Target="/word/numbering.xml" Id="Rd8bb311246d04790" /><Relationship Type="http://schemas.openxmlformats.org/officeDocument/2006/relationships/settings" Target="/word/settings.xml" Id="Re272c2d64ed849cc" /><Relationship Type="http://schemas.openxmlformats.org/officeDocument/2006/relationships/image" Target="/word/media/48b5e873-630e-4867-a020-58ec12fc087a.png" Id="R737022310b234376" /></Relationships>
</file>