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d9d5220e0742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dec4ec556d47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Oystermouth, Neath Port Talbot,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389575b6a94fce" /><Relationship Type="http://schemas.openxmlformats.org/officeDocument/2006/relationships/numbering" Target="/word/numbering.xml" Id="Re37a8940a2bc47a3" /><Relationship Type="http://schemas.openxmlformats.org/officeDocument/2006/relationships/settings" Target="/word/settings.xml" Id="Ra661e056f5e34c4d" /><Relationship Type="http://schemas.openxmlformats.org/officeDocument/2006/relationships/image" Target="/word/media/c7b1df4d-7ab7-460e-b08f-ebdabe73b6dc.png" Id="Ra3dec4ec556d47f2" /></Relationships>
</file>