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9440e3159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f460b35b5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Paithnick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e0d889c594151" /><Relationship Type="http://schemas.openxmlformats.org/officeDocument/2006/relationships/numbering" Target="/word/numbering.xml" Id="Rbb2b3a87df924a4d" /><Relationship Type="http://schemas.openxmlformats.org/officeDocument/2006/relationships/settings" Target="/word/settings.xml" Id="R0f5b9aa1f18f427f" /><Relationship Type="http://schemas.openxmlformats.org/officeDocument/2006/relationships/image" Target="/word/media/b6ddaf61-7054-453e-8dcf-103fcc9c2f05.png" Id="R15ef460b35b54166" /></Relationships>
</file>