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5f06c35aa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e97f05124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Pancrasweek,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1f234307d49a1" /><Relationship Type="http://schemas.openxmlformats.org/officeDocument/2006/relationships/numbering" Target="/word/numbering.xml" Id="R4d16bcfdf53d401f" /><Relationship Type="http://schemas.openxmlformats.org/officeDocument/2006/relationships/settings" Target="/word/settings.xml" Id="R650d24dc0c324146" /><Relationship Type="http://schemas.openxmlformats.org/officeDocument/2006/relationships/image" Target="/word/media/c99312be-40a8-4937-a61e-f219d88d595e.png" Id="Rb8de97f051244594" /></Relationships>
</file>