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65552d7c0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12e1b59a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Panmure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ab1d2be2148e8" /><Relationship Type="http://schemas.openxmlformats.org/officeDocument/2006/relationships/numbering" Target="/word/numbering.xml" Id="R7ca41dd75f504249" /><Relationship Type="http://schemas.openxmlformats.org/officeDocument/2006/relationships/settings" Target="/word/settings.xml" Id="R0898550cfc7d47d3" /><Relationship Type="http://schemas.openxmlformats.org/officeDocument/2006/relationships/image" Target="/word/media/cd48a40d-b10d-4829-b5bb-4dc61c95154f.png" Id="R46012e1b59ad439a" /></Relationships>
</file>