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aa5ef170e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617545da7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Pantyffynon,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64c2d9b224e1f" /><Relationship Type="http://schemas.openxmlformats.org/officeDocument/2006/relationships/numbering" Target="/word/numbering.xml" Id="Re11a69f419444608" /><Relationship Type="http://schemas.openxmlformats.org/officeDocument/2006/relationships/settings" Target="/word/settings.xml" Id="R4cbcbb91db2a44c0" /><Relationship Type="http://schemas.openxmlformats.org/officeDocument/2006/relationships/image" Target="/word/media/a98cd6b0-8f67-4668-b68a-6aec6f505f69.png" Id="R9f5617545da747bb" /></Relationships>
</file>