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8e7b99cde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ccc7dc239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Pattiswick,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16cfeff6a40fc" /><Relationship Type="http://schemas.openxmlformats.org/officeDocument/2006/relationships/numbering" Target="/word/numbering.xml" Id="R90f94139ceec4997" /><Relationship Type="http://schemas.openxmlformats.org/officeDocument/2006/relationships/settings" Target="/word/settings.xml" Id="R97e4ee1df6a64bf7" /><Relationship Type="http://schemas.openxmlformats.org/officeDocument/2006/relationships/image" Target="/word/media/0df2768b-654e-41a5-bd92-b9c471b5b0c3.png" Id="R97fccc7dc2394e0d" /></Relationships>
</file>