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e41c16460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0a650864f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 Caer,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9660db5c245ff" /><Relationship Type="http://schemas.openxmlformats.org/officeDocument/2006/relationships/numbering" Target="/word/numbering.xml" Id="R33b6be60c5024ead" /><Relationship Type="http://schemas.openxmlformats.org/officeDocument/2006/relationships/settings" Target="/word/settings.xml" Id="Ra83942dde25d49a6" /><Relationship Type="http://schemas.openxmlformats.org/officeDocument/2006/relationships/image" Target="/word/media/75785564-c07f-4f26-8315-a6b880174ad1.png" Id="R2a40a650864f475b" /></Relationships>
</file>