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5476990d4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348e33c2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Penicuik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7b67433a407a" /><Relationship Type="http://schemas.openxmlformats.org/officeDocument/2006/relationships/numbering" Target="/word/numbering.xml" Id="R6a9e9e103afa4f2a" /><Relationship Type="http://schemas.openxmlformats.org/officeDocument/2006/relationships/settings" Target="/word/settings.xml" Id="Rfc31c34c5f544eba" /><Relationship Type="http://schemas.openxmlformats.org/officeDocument/2006/relationships/image" Target="/word/media/f4875d6e-1cc1-4990-bd90-04cce19cd5dd.png" Id="R58c8348e33c24434" /></Relationships>
</file>