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6a9107da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412e2b7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Penrhos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9040eb964668" /><Relationship Type="http://schemas.openxmlformats.org/officeDocument/2006/relationships/numbering" Target="/word/numbering.xml" Id="Rf0938a5229264846" /><Relationship Type="http://schemas.openxmlformats.org/officeDocument/2006/relationships/settings" Target="/word/settings.xml" Id="R6ed51c2b24b6407d" /><Relationship Type="http://schemas.openxmlformats.org/officeDocument/2006/relationships/image" Target="/word/media/f7795359-67ca-4ab4-897c-5e4c3a84e723.png" Id="R8697412e2b794798" /></Relationships>
</file>