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2d30437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2b384b0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Peterhead,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efe3583644f6" /><Relationship Type="http://schemas.openxmlformats.org/officeDocument/2006/relationships/numbering" Target="/word/numbering.xml" Id="R10f7da58b4614766" /><Relationship Type="http://schemas.openxmlformats.org/officeDocument/2006/relationships/settings" Target="/word/settings.xml" Id="Raf2b751fa07d4af7" /><Relationship Type="http://schemas.openxmlformats.org/officeDocument/2006/relationships/image" Target="/word/media/153fe768-dd92-4faa-ad46-7a17fb246f2b.png" Id="R842e2b384b02455b" /></Relationships>
</file>