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0fa43a02b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e323846e4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Pettinain,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574cdb4424432" /><Relationship Type="http://schemas.openxmlformats.org/officeDocument/2006/relationships/numbering" Target="/word/numbering.xml" Id="R4bcb065f587e46ef" /><Relationship Type="http://schemas.openxmlformats.org/officeDocument/2006/relationships/settings" Target="/word/settings.xml" Id="R9ae7ff24808f4d82" /><Relationship Type="http://schemas.openxmlformats.org/officeDocument/2006/relationships/image" Target="/word/media/8f5c29c7-3f39-4d98-85a2-a08649b77ca1.png" Id="R2a0e323846e4438d" /></Relationships>
</file>