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68ac07627c47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f802917f9f42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Pilning,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1ae32568534424" /><Relationship Type="http://schemas.openxmlformats.org/officeDocument/2006/relationships/numbering" Target="/word/numbering.xml" Id="R31c837d1606844da" /><Relationship Type="http://schemas.openxmlformats.org/officeDocument/2006/relationships/settings" Target="/word/settings.xml" Id="R7737f9a095dc4fe5" /><Relationship Type="http://schemas.openxmlformats.org/officeDocument/2006/relationships/image" Target="/word/media/f3a330b3-b07f-44a0-91e8-a01ae97e2e9c.png" Id="R74f802917f9f427d" /></Relationships>
</file>