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bbb6ae306644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7b7de93eb949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Pitton,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665d8dd6364a72" /><Relationship Type="http://schemas.openxmlformats.org/officeDocument/2006/relationships/numbering" Target="/word/numbering.xml" Id="R022c25ad6ab0467e" /><Relationship Type="http://schemas.openxmlformats.org/officeDocument/2006/relationships/settings" Target="/word/settings.xml" Id="R470d9fdb45ad4655" /><Relationship Type="http://schemas.openxmlformats.org/officeDocument/2006/relationships/image" Target="/word/media/bc680f01-c935-4f01-9367-38719cf73345.png" Id="Rbf7b7de93eb949c8" /></Relationships>
</file>