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5a328ccd8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9f193e742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Pittulie,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438c94acb473e" /><Relationship Type="http://schemas.openxmlformats.org/officeDocument/2006/relationships/numbering" Target="/word/numbering.xml" Id="Rcfecd1741eb04b2f" /><Relationship Type="http://schemas.openxmlformats.org/officeDocument/2006/relationships/settings" Target="/word/settings.xml" Id="Rce79b6f96dc7482b" /><Relationship Type="http://schemas.openxmlformats.org/officeDocument/2006/relationships/image" Target="/word/media/e6db200c-c01a-40d3-ade9-c466deb81060.png" Id="R9b89f193e7424512" /></Relationships>
</file>