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a56ced9fb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20ccb065f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Plumbland,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c351f5cfb4f4c" /><Relationship Type="http://schemas.openxmlformats.org/officeDocument/2006/relationships/numbering" Target="/word/numbering.xml" Id="R3d13aac53b8a4397" /><Relationship Type="http://schemas.openxmlformats.org/officeDocument/2006/relationships/settings" Target="/word/settings.xml" Id="Rd7b06c76b48a4fe6" /><Relationship Type="http://schemas.openxmlformats.org/officeDocument/2006/relationships/image" Target="/word/media/f42f96dd-385a-4642-aca4-5beea8917631.png" Id="R10320ccb065f47e5" /></Relationships>
</file>