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7507a1b67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813b33805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Polglass,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bfcf8498a4bda" /><Relationship Type="http://schemas.openxmlformats.org/officeDocument/2006/relationships/numbering" Target="/word/numbering.xml" Id="R950aa0e82021487d" /><Relationship Type="http://schemas.openxmlformats.org/officeDocument/2006/relationships/settings" Target="/word/settings.xml" Id="R08e8805fe0614a94" /><Relationship Type="http://schemas.openxmlformats.org/officeDocument/2006/relationships/image" Target="/word/media/345a2023-fd72-44f9-ba0b-904a1b2ddaf4.png" Id="R776813b338054f7d" /></Relationships>
</file>