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b11de93e7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bd607037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Polwhat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655aac454733" /><Relationship Type="http://schemas.openxmlformats.org/officeDocument/2006/relationships/numbering" Target="/word/numbering.xml" Id="R9127e8f10b1f4421" /><Relationship Type="http://schemas.openxmlformats.org/officeDocument/2006/relationships/settings" Target="/word/settings.xml" Id="R0b761adda5634f25" /><Relationship Type="http://schemas.openxmlformats.org/officeDocument/2006/relationships/image" Target="/word/media/966d2ee8-922f-459f-96f6-95167425ac10.png" Id="R23dbd607037d4ffb" /></Relationships>
</file>