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71a977629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4e69bb8d1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Porchester,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e90a51476471a" /><Relationship Type="http://schemas.openxmlformats.org/officeDocument/2006/relationships/numbering" Target="/word/numbering.xml" Id="R2f2f15a8016b4a7e" /><Relationship Type="http://schemas.openxmlformats.org/officeDocument/2006/relationships/settings" Target="/word/settings.xml" Id="Rbd7151f2d5294adb" /><Relationship Type="http://schemas.openxmlformats.org/officeDocument/2006/relationships/image" Target="/word/media/416f7253-e63b-468b-868e-c87cbe12fedc.png" Id="Rb334e69bb8d14736" /></Relationships>
</file>